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014406" w:rsidR="00014406" w:rsidP="00014406" w:rsidRDefault="00014406" w14:paraId="1070B9DD" w14:textId="705E92EF">
      <w:pPr>
        <w:jc w:val="center"/>
        <w:rPr>
          <w:b/>
          <w:bCs/>
        </w:rPr>
      </w:pPr>
      <w:r w:rsidRPr="6ECD86BE" w:rsidR="00014406">
        <w:rPr>
          <w:b w:val="1"/>
          <w:bCs w:val="1"/>
        </w:rPr>
        <w:t>VARIOUS IDEAS TO HELP ALL STAFF</w:t>
      </w:r>
    </w:p>
    <w:p w:rsidR="226459AE" w:rsidP="6ECD86BE" w:rsidRDefault="226459AE" w14:paraId="0939F560" w14:textId="5544A089">
      <w:pPr>
        <w:jc w:val="center"/>
      </w:pPr>
      <w:r w:rsidRPr="6ECD86BE" w:rsidR="226459AE">
        <w:rPr>
          <w:rFonts w:ascii="Aptos" w:hAnsi="Aptos" w:eastAsia="Aptos" w:cs="Aptos"/>
          <w:noProof w:val="0"/>
          <w:sz w:val="22"/>
          <w:szCs w:val="22"/>
          <w:lang w:val="en-GB"/>
        </w:rPr>
        <w:t>1. Currently, the default is the whole month to the screen with the option to change to week or day. Can each user change the default to their own preference? is Month, Week or day</w:t>
      </w:r>
    </w:p>
    <w:p w:rsidRPr="00014406" w:rsidR="00D1492C" w:rsidP="00014406" w:rsidRDefault="00D1492C" w14:paraId="04DB6B3F" w14:textId="202B1D03">
      <w:r w:rsidRPr="00D1492C">
        <w:drawing>
          <wp:inline distT="0" distB="0" distL="0" distR="0" wp14:anchorId="3104D0D6" wp14:editId="7E4041FB">
            <wp:extent cx="5731510" cy="2890520"/>
            <wp:effectExtent l="0" t="0" r="2540" b="5080"/>
            <wp:docPr id="14062991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99131" name="Picture 1" descr="A screenshot of a computer&#10;&#10;AI-generated content may be incorrect."/>
                    <pic:cNvPicPr/>
                  </pic:nvPicPr>
                  <pic:blipFill>
                    <a:blip r:embed="rId7"/>
                    <a:stretch>
                      <a:fillRect/>
                    </a:stretch>
                  </pic:blipFill>
                  <pic:spPr>
                    <a:xfrm>
                      <a:off x="0" y="0"/>
                      <a:ext cx="5731510" cy="2890520"/>
                    </a:xfrm>
                    <a:prstGeom prst="rect">
                      <a:avLst/>
                    </a:prstGeom>
                  </pic:spPr>
                </pic:pic>
              </a:graphicData>
            </a:graphic>
          </wp:inline>
        </w:drawing>
      </w:r>
    </w:p>
    <w:p w:rsidR="00014406" w:rsidRDefault="00014406" w14:paraId="05C8C912" w14:textId="77777777"/>
    <w:p w:rsidR="00014406" w:rsidRDefault="00014406" w14:paraId="76EB4916" w14:textId="415FC207"/>
    <w:sectPr w:rsidR="0001440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06"/>
    <w:rsid w:val="00014406"/>
    <w:rsid w:val="002D3EB2"/>
    <w:rsid w:val="00542630"/>
    <w:rsid w:val="005B0FC3"/>
    <w:rsid w:val="00C74E56"/>
    <w:rsid w:val="00D1492C"/>
    <w:rsid w:val="226459AE"/>
    <w:rsid w:val="6ECD8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B0F6A"/>
  <w15:chartTrackingRefBased/>
  <w15:docId w15:val="{5945A281-7096-4613-BC34-4D4FDE44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440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440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40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1440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1440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1440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1440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1440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1440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1440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1440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14406"/>
    <w:rPr>
      <w:rFonts w:eastAsiaTheme="majorEastAsia" w:cstheme="majorBidi"/>
      <w:color w:val="272727" w:themeColor="text1" w:themeTint="D8"/>
    </w:rPr>
  </w:style>
  <w:style w:type="paragraph" w:styleId="Title">
    <w:name w:val="Title"/>
    <w:basedOn w:val="Normal"/>
    <w:next w:val="Normal"/>
    <w:link w:val="TitleChar"/>
    <w:uiPriority w:val="10"/>
    <w:qFormat/>
    <w:rsid w:val="0001440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1440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1440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14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406"/>
    <w:pPr>
      <w:spacing w:before="160"/>
      <w:jc w:val="center"/>
    </w:pPr>
    <w:rPr>
      <w:i/>
      <w:iCs/>
      <w:color w:val="404040" w:themeColor="text1" w:themeTint="BF"/>
    </w:rPr>
  </w:style>
  <w:style w:type="character" w:styleId="QuoteChar" w:customStyle="1">
    <w:name w:val="Quote Char"/>
    <w:basedOn w:val="DefaultParagraphFont"/>
    <w:link w:val="Quote"/>
    <w:uiPriority w:val="29"/>
    <w:rsid w:val="00014406"/>
    <w:rPr>
      <w:i/>
      <w:iCs/>
      <w:color w:val="404040" w:themeColor="text1" w:themeTint="BF"/>
    </w:rPr>
  </w:style>
  <w:style w:type="paragraph" w:styleId="ListParagraph">
    <w:name w:val="List Paragraph"/>
    <w:basedOn w:val="Normal"/>
    <w:uiPriority w:val="34"/>
    <w:qFormat/>
    <w:rsid w:val="00014406"/>
    <w:pPr>
      <w:ind w:left="720"/>
      <w:contextualSpacing/>
    </w:pPr>
  </w:style>
  <w:style w:type="character" w:styleId="IntenseEmphasis">
    <w:name w:val="Intense Emphasis"/>
    <w:basedOn w:val="DefaultParagraphFont"/>
    <w:uiPriority w:val="21"/>
    <w:qFormat/>
    <w:rsid w:val="00014406"/>
    <w:rPr>
      <w:i/>
      <w:iCs/>
      <w:color w:val="0F4761" w:themeColor="accent1" w:themeShade="BF"/>
    </w:rPr>
  </w:style>
  <w:style w:type="paragraph" w:styleId="IntenseQuote">
    <w:name w:val="Intense Quote"/>
    <w:basedOn w:val="Normal"/>
    <w:next w:val="Normal"/>
    <w:link w:val="IntenseQuoteChar"/>
    <w:uiPriority w:val="30"/>
    <w:qFormat/>
    <w:rsid w:val="0001440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14406"/>
    <w:rPr>
      <w:i/>
      <w:iCs/>
      <w:color w:val="0F4761" w:themeColor="accent1" w:themeShade="BF"/>
    </w:rPr>
  </w:style>
  <w:style w:type="character" w:styleId="IntenseReference">
    <w:name w:val="Intense Reference"/>
    <w:basedOn w:val="DefaultParagraphFont"/>
    <w:uiPriority w:val="32"/>
    <w:qFormat/>
    <w:rsid w:val="000144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98710">
      <w:bodyDiv w:val="1"/>
      <w:marLeft w:val="0"/>
      <w:marRight w:val="0"/>
      <w:marTop w:val="0"/>
      <w:marBottom w:val="0"/>
      <w:divBdr>
        <w:top w:val="none" w:sz="0" w:space="0" w:color="auto"/>
        <w:left w:val="none" w:sz="0" w:space="0" w:color="auto"/>
        <w:bottom w:val="none" w:sz="0" w:space="0" w:color="auto"/>
        <w:right w:val="none" w:sz="0" w:space="0" w:color="auto"/>
      </w:divBdr>
    </w:div>
    <w:div w:id="9548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6EAD86A72F64F834C8940DF83DBAF" ma:contentTypeVersion="17" ma:contentTypeDescription="Create a new document." ma:contentTypeScope="" ma:versionID="ebe790154825957967e01dfacfb2dfca">
  <xsd:schema xmlns:xsd="http://www.w3.org/2001/XMLSchema" xmlns:xs="http://www.w3.org/2001/XMLSchema" xmlns:p="http://schemas.microsoft.com/office/2006/metadata/properties" xmlns:ns3="5a71d844-43e9-479d-b401-320fb89e8113" xmlns:ns4="08a9835d-9580-4a8f-aac9-20cc5728ae7c" targetNamespace="http://schemas.microsoft.com/office/2006/metadata/properties" ma:root="true" ma:fieldsID="eaa56b12d6b5a82d0fb2a2009b86f6ce" ns3:_="" ns4:_="">
    <xsd:import namespace="5a71d844-43e9-479d-b401-320fb89e8113"/>
    <xsd:import namespace="08a9835d-9580-4a8f-aac9-20cc5728ae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d844-43e9-479d-b401-320fb89e8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a9835d-9580-4a8f-aac9-20cc5728ae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71d844-43e9-479d-b401-320fb89e8113" xsi:nil="true"/>
  </documentManagement>
</p:properties>
</file>

<file path=customXml/itemProps1.xml><?xml version="1.0" encoding="utf-8"?>
<ds:datastoreItem xmlns:ds="http://schemas.openxmlformats.org/officeDocument/2006/customXml" ds:itemID="{E18BB246-3E52-4A30-B7BE-7F2521CD0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d844-43e9-479d-b401-320fb89e8113"/>
    <ds:schemaRef ds:uri="08a9835d-9580-4a8f-aac9-20cc5728a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D7192-68DE-49E1-93A1-D7584D2BE0DA}">
  <ds:schemaRefs>
    <ds:schemaRef ds:uri="http://schemas.microsoft.com/sharepoint/v3/contenttype/forms"/>
  </ds:schemaRefs>
</ds:datastoreItem>
</file>

<file path=customXml/itemProps3.xml><?xml version="1.0" encoding="utf-8"?>
<ds:datastoreItem xmlns:ds="http://schemas.openxmlformats.org/officeDocument/2006/customXml" ds:itemID="{E605DC52-1ED8-4FD1-A6E2-9AC9C35A2A9B}">
  <ds:schemaRefs>
    <ds:schemaRef ds:uri="http://schemas.microsoft.com/office/2006/metadata/properties"/>
    <ds:schemaRef ds:uri="http://schemas.microsoft.com/office/infopath/2007/PartnerControls"/>
    <ds:schemaRef ds:uri="5a71d844-43e9-479d-b401-320fb89e811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Gaven, Ms TD</dc:creator>
  <keywords/>
  <dc:description/>
  <lastModifiedBy>Gaven, Ms TD</lastModifiedBy>
  <revision>5</revision>
  <dcterms:created xsi:type="dcterms:W3CDTF">2025-03-13T14:00:00.0000000Z</dcterms:created>
  <dcterms:modified xsi:type="dcterms:W3CDTF">2025-03-13T14:07:50.0475279Z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96f0dd8f-49fd-47e9-b650-fe5519e307b2</vt:lpwstr>
  </property>
  <property fmtid="{D5CDD505-2E9C-101B-9397-08002B2CF9AE}" pid="3" name="ContentTypeId">
    <vt:lpwstr>0x010100B586EAD86A72F64F834C8940DF83DBAF</vt:lpwstr>
  </property>
</Properties>
</file>