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00DC3" w14:textId="37D3F33E" w:rsidR="005429C3" w:rsidRDefault="005429C3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student</w:t>
      </w:r>
      <w:proofErr w:type="gramEnd"/>
      <w:r>
        <w:rPr>
          <w:sz w:val="28"/>
          <w:szCs w:val="28"/>
        </w:rPr>
        <w:t xml:space="preserve">:   </w:t>
      </w:r>
      <w:r w:rsidRPr="005429C3">
        <w:rPr>
          <w:b/>
          <w:bCs/>
          <w:sz w:val="28"/>
          <w:szCs w:val="28"/>
        </w:rPr>
        <w:t>I</w:t>
      </w:r>
      <w:r w:rsidR="00734C3F">
        <w:rPr>
          <w:b/>
          <w:bCs/>
          <w:sz w:val="28"/>
          <w:szCs w:val="28"/>
        </w:rPr>
        <w:t>**</w:t>
      </w:r>
      <w:r w:rsidRPr="005429C3">
        <w:rPr>
          <w:b/>
          <w:bCs/>
          <w:sz w:val="28"/>
          <w:szCs w:val="28"/>
        </w:rPr>
        <w:t>ad NO</w:t>
      </w:r>
      <w:r w:rsidR="00734C3F">
        <w:rPr>
          <w:b/>
          <w:bCs/>
          <w:sz w:val="28"/>
          <w:szCs w:val="28"/>
        </w:rPr>
        <w:t>***</w:t>
      </w:r>
      <w:r>
        <w:rPr>
          <w:b/>
          <w:bCs/>
          <w:sz w:val="28"/>
          <w:szCs w:val="28"/>
        </w:rPr>
        <w:t xml:space="preserve">   </w:t>
      </w:r>
    </w:p>
    <w:p w14:paraId="398CDBA4" w14:textId="0F897C4C" w:rsidR="005429C3" w:rsidRDefault="005429C3">
      <w:pPr>
        <w:rPr>
          <w:sz w:val="28"/>
          <w:szCs w:val="28"/>
        </w:rPr>
      </w:pPr>
      <w:r w:rsidRPr="005429C3">
        <w:rPr>
          <w:sz w:val="28"/>
          <w:szCs w:val="28"/>
        </w:rPr>
        <w:t xml:space="preserve">Attendance </w:t>
      </w:r>
      <w:r w:rsidR="00172D95">
        <w:rPr>
          <w:sz w:val="28"/>
          <w:szCs w:val="28"/>
        </w:rPr>
        <w:t xml:space="preserve">CTF / </w:t>
      </w:r>
      <w:r w:rsidRPr="005429C3">
        <w:rPr>
          <w:sz w:val="28"/>
          <w:szCs w:val="28"/>
        </w:rPr>
        <w:t xml:space="preserve">XML file from previous school:  </w:t>
      </w:r>
      <w:r w:rsidRPr="007F3654">
        <w:rPr>
          <w:sz w:val="28"/>
          <w:szCs w:val="28"/>
          <w:highlight w:val="lightGray"/>
        </w:rPr>
        <w:t>8944005_CTF_</w:t>
      </w:r>
      <w:r w:rsidR="00D24C68">
        <w:rPr>
          <w:sz w:val="28"/>
          <w:szCs w:val="28"/>
          <w:highlight w:val="lightGray"/>
        </w:rPr>
        <w:t>our school.</w:t>
      </w:r>
      <w:r w:rsidRPr="007F3654">
        <w:rPr>
          <w:sz w:val="28"/>
          <w:szCs w:val="28"/>
          <w:highlight w:val="lightGray"/>
        </w:rPr>
        <w:t>001</w:t>
      </w:r>
    </w:p>
    <w:p w14:paraId="6BD2E856" w14:textId="77777777" w:rsidR="005429C3" w:rsidRDefault="005468C8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from</w:t>
      </w:r>
      <w:proofErr w:type="gramEnd"/>
      <w:r>
        <w:rPr>
          <w:sz w:val="28"/>
          <w:szCs w:val="28"/>
        </w:rPr>
        <w:t xml:space="preserve"> </w:t>
      </w:r>
      <w:r w:rsidRPr="005468C8">
        <w:rPr>
          <w:sz w:val="28"/>
          <w:szCs w:val="28"/>
        </w:rPr>
        <w:t>New Road Academy</w:t>
      </w:r>
      <w:r>
        <w:rPr>
          <w:sz w:val="28"/>
          <w:szCs w:val="28"/>
        </w:rPr>
        <w:t xml:space="preserve">) </w:t>
      </w:r>
      <w:r w:rsidR="005429C3">
        <w:rPr>
          <w:sz w:val="28"/>
          <w:szCs w:val="28"/>
        </w:rPr>
        <w:t>Contains previous historical attendance</w:t>
      </w:r>
    </w:p>
    <w:p w14:paraId="15280935" w14:textId="768957DF" w:rsidR="005468C8" w:rsidRPr="005468C8" w:rsidRDefault="005468C8">
      <w:pPr>
        <w:rPr>
          <w:color w:val="FF0000"/>
          <w:sz w:val="28"/>
          <w:szCs w:val="28"/>
        </w:rPr>
      </w:pPr>
      <w:r w:rsidRPr="005468C8">
        <w:rPr>
          <w:color w:val="FF0000"/>
          <w:sz w:val="28"/>
          <w:szCs w:val="28"/>
        </w:rPr>
        <w:t>Not sure if a</w:t>
      </w:r>
      <w:r w:rsidR="00AE592B">
        <w:rPr>
          <w:color w:val="FF0000"/>
          <w:sz w:val="28"/>
          <w:szCs w:val="28"/>
        </w:rPr>
        <w:t>ttendance is importing in.  It</w:t>
      </w:r>
      <w:r w:rsidRPr="005468C8">
        <w:rPr>
          <w:color w:val="FF0000"/>
          <w:sz w:val="28"/>
          <w:szCs w:val="28"/>
        </w:rPr>
        <w:t xml:space="preserve"> is definitely not showing up in any historic attendance reports or on the XML file we export out of </w:t>
      </w:r>
      <w:proofErr w:type="spellStart"/>
      <w:r w:rsidRPr="005468C8">
        <w:rPr>
          <w:color w:val="FF0000"/>
          <w:sz w:val="28"/>
          <w:szCs w:val="28"/>
        </w:rPr>
        <w:t>Edgen</w:t>
      </w:r>
      <w:proofErr w:type="spellEnd"/>
      <w:r w:rsidRPr="005468C8">
        <w:rPr>
          <w:color w:val="FF0000"/>
          <w:sz w:val="28"/>
          <w:szCs w:val="28"/>
        </w:rPr>
        <w:t>.</w:t>
      </w:r>
    </w:p>
    <w:p w14:paraId="62D28B17" w14:textId="77777777" w:rsidR="005429C3" w:rsidRDefault="005429C3">
      <w:r w:rsidRPr="005429C3">
        <w:rPr>
          <w:noProof/>
          <w:lang w:eastAsia="en-GB"/>
        </w:rPr>
        <w:drawing>
          <wp:inline distT="0" distB="0" distL="0" distR="0" wp14:anchorId="2307659B" wp14:editId="6DD1BA35">
            <wp:extent cx="5923374" cy="8214232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6512" cy="821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D0EF6" w14:textId="77777777" w:rsidR="007F3654" w:rsidRDefault="007F3654"/>
    <w:p w14:paraId="422ECBF2" w14:textId="3135933E" w:rsidR="005468C8" w:rsidRDefault="007F3654">
      <w:r>
        <w:lastRenderedPageBreak/>
        <w:t xml:space="preserve">The </w:t>
      </w:r>
      <w:r w:rsidR="00172D95">
        <w:t>CTF/</w:t>
      </w:r>
      <w:r>
        <w:t xml:space="preserve">XML file from previous school was imported in Admission </w:t>
      </w:r>
      <w:proofErr w:type="spellStart"/>
      <w:r>
        <w:t>Manager|applicants</w:t>
      </w:r>
      <w:proofErr w:type="spellEnd"/>
      <w:r>
        <w:t xml:space="preserve"> | </w:t>
      </w:r>
      <w:r w:rsidRPr="007F3654">
        <w:rPr>
          <w:highlight w:val="lightGray"/>
        </w:rPr>
        <w:t>Import</w:t>
      </w:r>
    </w:p>
    <w:p w14:paraId="120DA6A0" w14:textId="42B62363" w:rsidR="007F3654" w:rsidRDefault="007F3654">
      <w:r>
        <w:t xml:space="preserve">Then I exported CTF out of </w:t>
      </w:r>
      <w:proofErr w:type="spellStart"/>
      <w:r>
        <w:t>Edgen</w:t>
      </w:r>
      <w:proofErr w:type="spellEnd"/>
      <w:r>
        <w:t>.</w:t>
      </w:r>
    </w:p>
    <w:p w14:paraId="1852CD8C" w14:textId="149AD51A" w:rsidR="005468C8" w:rsidRDefault="005468C8">
      <w:pPr>
        <w:rPr>
          <w:color w:val="FF0000"/>
        </w:rPr>
      </w:pPr>
      <w:r w:rsidRPr="005468C8">
        <w:rPr>
          <w:color w:val="FF0000"/>
        </w:rPr>
        <w:t xml:space="preserve">XML </w:t>
      </w:r>
      <w:r w:rsidR="007F3654">
        <w:rPr>
          <w:color w:val="FF0000"/>
        </w:rPr>
        <w:t xml:space="preserve">TEST </w:t>
      </w:r>
      <w:r w:rsidRPr="005468C8">
        <w:rPr>
          <w:color w:val="FF0000"/>
        </w:rPr>
        <w:t xml:space="preserve">FILE </w:t>
      </w:r>
      <w:r w:rsidR="007F3654" w:rsidRPr="007F3654">
        <w:rPr>
          <w:highlight w:val="lightGray"/>
        </w:rPr>
        <w:t>(312</w:t>
      </w:r>
      <w:r w:rsidR="00D24C68">
        <w:rPr>
          <w:highlight w:val="lightGray"/>
        </w:rPr>
        <w:t>XXXX_CTF_312XXXX</w:t>
      </w:r>
      <w:r w:rsidR="007F3654" w:rsidRPr="007F3654">
        <w:rPr>
          <w:highlight w:val="lightGray"/>
        </w:rPr>
        <w:t>_003</w:t>
      </w:r>
      <w:proofErr w:type="gramStart"/>
      <w:r w:rsidR="007F3654" w:rsidRPr="007F3654">
        <w:rPr>
          <w:color w:val="FF0000"/>
        </w:rPr>
        <w:t>)</w:t>
      </w:r>
      <w:r w:rsidR="007F3654">
        <w:rPr>
          <w:color w:val="FF0000"/>
        </w:rPr>
        <w:t xml:space="preserve">  </w:t>
      </w:r>
      <w:r w:rsidRPr="005468C8">
        <w:rPr>
          <w:color w:val="FF0000"/>
        </w:rPr>
        <w:t>OUT</w:t>
      </w:r>
      <w:proofErr w:type="gramEnd"/>
      <w:r w:rsidRPr="005468C8">
        <w:rPr>
          <w:color w:val="FF0000"/>
        </w:rPr>
        <w:t xml:space="preserve"> OF EDGEN DOES </w:t>
      </w:r>
      <w:r w:rsidRPr="007F3654">
        <w:rPr>
          <w:b/>
          <w:color w:val="FF0000"/>
          <w:u w:val="single"/>
        </w:rPr>
        <w:t>NOT</w:t>
      </w:r>
      <w:r w:rsidRPr="005468C8">
        <w:rPr>
          <w:color w:val="FF0000"/>
        </w:rPr>
        <w:t xml:space="preserve"> INCLUDE HISTORICAL </w:t>
      </w:r>
      <w:r w:rsidRPr="007F3654">
        <w:rPr>
          <w:b/>
          <w:color w:val="FF0000"/>
          <w:u w:val="single"/>
        </w:rPr>
        <w:t xml:space="preserve">ATTENDANCE </w:t>
      </w:r>
    </w:p>
    <w:p w14:paraId="0F956CAF" w14:textId="473E3D66" w:rsidR="00AE592B" w:rsidRDefault="001E4C68">
      <w:pPr>
        <w:rPr>
          <w:color w:val="FF0000"/>
        </w:rPr>
      </w:pPr>
      <w:r>
        <w:rPr>
          <w:color w:val="FF0000"/>
        </w:rPr>
        <w:t xml:space="preserve">BUT DOES </w:t>
      </w:r>
      <w:r w:rsidR="007F3654">
        <w:rPr>
          <w:color w:val="FF0000"/>
        </w:rPr>
        <w:t>HOWEVER</w:t>
      </w:r>
      <w:proofErr w:type="gramStart"/>
      <w:r w:rsidR="007F3654">
        <w:rPr>
          <w:color w:val="FF0000"/>
        </w:rPr>
        <w:t>,  INCLUDES</w:t>
      </w:r>
      <w:proofErr w:type="gramEnd"/>
      <w:r w:rsidR="007F3654">
        <w:rPr>
          <w:color w:val="FF0000"/>
        </w:rPr>
        <w:t xml:space="preserve"> SCHOOL HISTORY</w:t>
      </w:r>
    </w:p>
    <w:p w14:paraId="46C32C95" w14:textId="77777777" w:rsidR="00AE592B" w:rsidRPr="005468C8" w:rsidRDefault="00AE592B">
      <w:pPr>
        <w:rPr>
          <w:color w:val="FF0000"/>
        </w:rPr>
      </w:pPr>
    </w:p>
    <w:p w14:paraId="76106877" w14:textId="6AB6F6FE" w:rsidR="007F3654" w:rsidRDefault="001E4C68">
      <w:r>
        <w:t xml:space="preserve">We are not meeting our statutory duty if we cannot maintain complete history of attendance within </w:t>
      </w:r>
      <w:proofErr w:type="spellStart"/>
      <w:r>
        <w:t>Edgen</w:t>
      </w:r>
      <w:proofErr w:type="spellEnd"/>
      <w:r>
        <w:t xml:space="preserve"> via CTF file.   Interesting how other schools' XML files exports </w:t>
      </w:r>
      <w:r>
        <w:t>contain</w:t>
      </w:r>
      <w:r w:rsidR="00E277A3">
        <w:t>s</w:t>
      </w:r>
      <w:bookmarkStart w:id="0" w:name="_GoBack"/>
      <w:bookmarkEnd w:id="0"/>
      <w:r>
        <w:t xml:space="preserve"> complete history of attendance for every academic years (and from different schools, including primary).</w:t>
      </w:r>
    </w:p>
    <w:p w14:paraId="28C6BB20" w14:textId="774EF39D" w:rsidR="000360E8" w:rsidRDefault="000360E8">
      <w:r>
        <w:br w:type="page"/>
      </w:r>
    </w:p>
    <w:p w14:paraId="74675936" w14:textId="6AF09269" w:rsidR="007F3654" w:rsidRDefault="007F3654"/>
    <w:p w14:paraId="0335B9AC" w14:textId="343E51A6" w:rsidR="007F3654" w:rsidRDefault="007F3654"/>
    <w:p w14:paraId="55CF28A4" w14:textId="031E198F" w:rsidR="007F3654" w:rsidRDefault="007F3654">
      <w:pPr>
        <w:rPr>
          <w:b/>
          <w:color w:val="70AD47" w:themeColor="accent6"/>
        </w:rPr>
      </w:pPr>
      <w:r w:rsidRPr="007F3654">
        <w:rPr>
          <w:b/>
          <w:color w:val="70AD47" w:themeColor="accent6"/>
        </w:rPr>
        <w:t>SCHOOL HISTORY IMPORTS HAS IMPORTED INTO EDGEN:</w:t>
      </w:r>
    </w:p>
    <w:p w14:paraId="34C7256B" w14:textId="77777777" w:rsidR="007F3654" w:rsidRPr="007F3654" w:rsidRDefault="007F3654">
      <w:pPr>
        <w:rPr>
          <w:b/>
          <w:color w:val="70AD47" w:themeColor="accent6"/>
        </w:rPr>
      </w:pPr>
    </w:p>
    <w:p w14:paraId="229D6329" w14:textId="381F0149" w:rsidR="007F3654" w:rsidRDefault="007F3654">
      <w:r w:rsidRPr="007F3654">
        <w:rPr>
          <w:noProof/>
          <w:lang w:eastAsia="en-GB"/>
        </w:rPr>
        <w:drawing>
          <wp:inline distT="0" distB="0" distL="0" distR="0" wp14:anchorId="268346B4" wp14:editId="153C1EEA">
            <wp:extent cx="5792008" cy="84974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849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654" w:rsidSect="00715571">
      <w:headerReference w:type="default" r:id="rId11"/>
      <w:pgSz w:w="11906" w:h="16838" w:code="9"/>
      <w:pgMar w:top="141" w:right="850" w:bottom="0" w:left="850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32C9E" w14:textId="77777777" w:rsidR="005468C8" w:rsidRDefault="005468C8" w:rsidP="005468C8">
      <w:pPr>
        <w:spacing w:after="0" w:line="240" w:lineRule="auto"/>
      </w:pPr>
      <w:r>
        <w:separator/>
      </w:r>
    </w:p>
  </w:endnote>
  <w:endnote w:type="continuationSeparator" w:id="0">
    <w:p w14:paraId="4688ADE2" w14:textId="77777777" w:rsidR="005468C8" w:rsidRDefault="005468C8" w:rsidP="0054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0BAE8" w14:textId="77777777" w:rsidR="005468C8" w:rsidRDefault="005468C8" w:rsidP="005468C8">
      <w:pPr>
        <w:spacing w:after="0" w:line="240" w:lineRule="auto"/>
      </w:pPr>
      <w:r>
        <w:separator/>
      </w:r>
    </w:p>
  </w:footnote>
  <w:footnote w:type="continuationSeparator" w:id="0">
    <w:p w14:paraId="01B1B74A" w14:textId="77777777" w:rsidR="005468C8" w:rsidRDefault="005468C8" w:rsidP="0054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14:paraId="467EBDAC" w14:textId="77777777" w:rsidR="005468C8" w:rsidRDefault="005468C8">
        <w:pPr>
          <w:pStyle w:val="Header"/>
        </w:pPr>
      </w:p>
      <w:p w14:paraId="073F3DCA" w14:textId="11772147" w:rsidR="005468C8" w:rsidRDefault="005468C8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277A3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E277A3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0321ABE" w14:textId="77777777" w:rsidR="005468C8" w:rsidRDefault="005468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C3"/>
    <w:rsid w:val="000360E8"/>
    <w:rsid w:val="00172D95"/>
    <w:rsid w:val="001E4C68"/>
    <w:rsid w:val="005429C3"/>
    <w:rsid w:val="005468C8"/>
    <w:rsid w:val="006C5271"/>
    <w:rsid w:val="00715571"/>
    <w:rsid w:val="00734C3F"/>
    <w:rsid w:val="007F3654"/>
    <w:rsid w:val="009E5FB6"/>
    <w:rsid w:val="009F650C"/>
    <w:rsid w:val="00AE592B"/>
    <w:rsid w:val="00B929D5"/>
    <w:rsid w:val="00D24C68"/>
    <w:rsid w:val="00E2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8B40"/>
  <w15:chartTrackingRefBased/>
  <w15:docId w15:val="{5CE6F1DB-F274-4B07-B1BA-64B2A6FA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29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6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8C8"/>
  </w:style>
  <w:style w:type="paragraph" w:styleId="Footer">
    <w:name w:val="footer"/>
    <w:basedOn w:val="Normal"/>
    <w:link w:val="FooterChar"/>
    <w:uiPriority w:val="99"/>
    <w:unhideWhenUsed/>
    <w:rsid w:val="00546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5C61A60AECF4D9FCE95530A19FAEE" ma:contentTypeVersion="14" ma:contentTypeDescription="Create a new document." ma:contentTypeScope="" ma:versionID="471d088802a14f285260914b0c15d558">
  <xsd:schema xmlns:xsd="http://www.w3.org/2001/XMLSchema" xmlns:xs="http://www.w3.org/2001/XMLSchema" xmlns:p="http://schemas.microsoft.com/office/2006/metadata/properties" xmlns:ns3="ed24bd43-aac8-4fd5-8d56-4cade021b8c1" xmlns:ns4="b7b79e99-7157-4642-913e-c0df22a91eb7" targetNamespace="http://schemas.microsoft.com/office/2006/metadata/properties" ma:root="true" ma:fieldsID="873a88709eb9d18aa8455cb566984a52" ns3:_="" ns4:_="">
    <xsd:import namespace="ed24bd43-aac8-4fd5-8d56-4cade021b8c1"/>
    <xsd:import namespace="b7b79e99-7157-4642-913e-c0df22a91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4bd43-aac8-4fd5-8d56-4cade021b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79e99-7157-4642-913e-c0df22a91e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24bd43-aac8-4fd5-8d56-4cade021b8c1" xsi:nil="true"/>
  </documentManagement>
</p:properties>
</file>

<file path=customXml/itemProps1.xml><?xml version="1.0" encoding="utf-8"?>
<ds:datastoreItem xmlns:ds="http://schemas.openxmlformats.org/officeDocument/2006/customXml" ds:itemID="{ABD58BD2-89E9-4733-8A1B-46C8A5E6E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D23FE-30EE-42D5-B740-F5040EAD6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4bd43-aac8-4fd5-8d56-4cade021b8c1"/>
    <ds:schemaRef ds:uri="b7b79e99-7157-4642-913e-c0df22a91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D470DC-DF3C-4D22-AA46-FD30FBBF9E2B}">
  <ds:schemaRefs>
    <ds:schemaRef ds:uri="b7b79e99-7157-4642-913e-c0df22a91eb7"/>
    <ds:schemaRef ds:uri="http://purl.org/dc/elements/1.1/"/>
    <ds:schemaRef ds:uri="http://schemas.microsoft.com/office/infopath/2007/PartnerControls"/>
    <ds:schemaRef ds:uri="ed24bd43-aac8-4fd5-8d56-4cade021b8c1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Ravinder Chana</dc:creator>
  <cp:keywords/>
  <dc:description/>
  <cp:lastModifiedBy>Ravinder Chana</cp:lastModifiedBy>
  <cp:revision>5</cp:revision>
  <dcterms:created xsi:type="dcterms:W3CDTF">2025-03-25T14:30:00Z</dcterms:created>
  <dcterms:modified xsi:type="dcterms:W3CDTF">2025-03-25T14:54:00Z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0x0101009575C61A60AECF4D9FCE95530A19FAEE</vt:lpwstr>
  </property>
</Properties>
</file>